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DC" w:rsidRPr="00E858DC" w:rsidRDefault="00E858DC" w:rsidP="00E858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E858DC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ПРОЕКТ</w:t>
      </w:r>
    </w:p>
    <w:p w:rsidR="00C2364C" w:rsidRPr="00C2364C" w:rsidRDefault="00C2364C" w:rsidP="00C23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поселения «Забайкальское»</w:t>
      </w:r>
    </w:p>
    <w:p w:rsidR="00C2364C" w:rsidRPr="00C2364C" w:rsidRDefault="00C2364C" w:rsidP="00C23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«Забайкальский район»</w:t>
      </w:r>
    </w:p>
    <w:p w:rsidR="00C2364C" w:rsidRPr="00C2364C" w:rsidRDefault="00C2364C" w:rsidP="00C236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64C" w:rsidRPr="00C2364C" w:rsidRDefault="00C2364C" w:rsidP="00C23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64C" w:rsidRPr="00C2364C" w:rsidRDefault="00C2364C" w:rsidP="00C23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2364C" w:rsidRPr="00C2364C" w:rsidRDefault="00C2364C" w:rsidP="00C23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64C" w:rsidRPr="00C2364C" w:rsidRDefault="00C2364C" w:rsidP="00C23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3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C2364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C2364C" w:rsidRPr="00C2364C" w:rsidRDefault="00C2364C" w:rsidP="00C23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</w:t>
      </w:r>
      <w:r w:rsidRPr="00C2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2019 года                                                                                  № </w:t>
      </w:r>
    </w:p>
    <w:p w:rsidR="00C2364C" w:rsidRPr="00C2364C" w:rsidRDefault="00C2364C" w:rsidP="00C23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64C" w:rsidRPr="00C2364C" w:rsidRDefault="00C2364C" w:rsidP="00C23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64C" w:rsidRPr="00C2364C" w:rsidRDefault="00C2364C" w:rsidP="00C23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Постановление Администрации городского поселения «Забайкальское» от 28.07.2016 № 188 «Об утверждении административного регламента по предоставлению муниципальной услуги «Прием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отказе»</w:t>
      </w:r>
    </w:p>
    <w:p w:rsidR="00C2364C" w:rsidRPr="00C2364C" w:rsidRDefault="00C2364C" w:rsidP="00C23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64C" w:rsidRPr="00C2364C" w:rsidRDefault="00C2364C" w:rsidP="00D46A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противоречия муниципального законодательства федеральным законам Российской Федерации</w:t>
      </w:r>
      <w:r w:rsidRPr="00C2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C2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7 Федерального закона № 131-ФЗ «Об общих принципах организации местного самоуправления в Российской Федерации», руководствуясь  Уставом </w:t>
      </w:r>
      <w:r w:rsidRPr="00C236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поселения «Забайкальское»,  </w:t>
      </w:r>
      <w:r w:rsidRPr="00C236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постановляю:</w:t>
      </w:r>
    </w:p>
    <w:p w:rsidR="00C2364C" w:rsidRPr="00D46AA2" w:rsidRDefault="00C2364C" w:rsidP="00D46AA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2364C">
        <w:rPr>
          <w:rFonts w:ascii="Times New Roman" w:hAnsi="Times New Roman" w:cs="Times New Roman"/>
          <w:sz w:val="28"/>
          <w:szCs w:val="24"/>
        </w:rPr>
        <w:t xml:space="preserve">Внести в </w:t>
      </w:r>
      <w:r w:rsidRPr="00C2364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Администрации городского поселения «Забайкальское» от 28.07.2016 № 188 «Об утверждении административного регламента по предоставлению муниципальной услуги «Прием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отказе»</w:t>
      </w:r>
      <w:r w:rsidR="00D46AA2" w:rsidRPr="00D46A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46AA2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Постановление)</w:t>
      </w:r>
      <w:r w:rsidRPr="00C236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следующие изменения: </w:t>
      </w:r>
    </w:p>
    <w:p w:rsidR="005E25B2" w:rsidRPr="00D46AA2" w:rsidRDefault="00446193" w:rsidP="00D46AA2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46AA2">
        <w:rPr>
          <w:rFonts w:ascii="Times New Roman" w:hAnsi="Times New Roman" w:cs="Times New Roman"/>
          <w:sz w:val="28"/>
          <w:szCs w:val="24"/>
        </w:rPr>
        <w:t>Исключить п. 15.2, 15.3</w:t>
      </w:r>
      <w:r w:rsidR="00D46AA2" w:rsidRPr="00D46AA2">
        <w:rPr>
          <w:rFonts w:ascii="Times New Roman" w:hAnsi="Times New Roman" w:cs="Times New Roman"/>
          <w:sz w:val="28"/>
          <w:szCs w:val="24"/>
        </w:rPr>
        <w:t xml:space="preserve"> Постановления;</w:t>
      </w:r>
    </w:p>
    <w:p w:rsidR="00D46AA2" w:rsidRPr="00D46AA2" w:rsidRDefault="00D46AA2" w:rsidP="00D46AA2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46AA2">
        <w:rPr>
          <w:rFonts w:ascii="Times New Roman" w:hAnsi="Times New Roman" w:cs="Times New Roman"/>
          <w:sz w:val="28"/>
          <w:szCs w:val="24"/>
        </w:rPr>
        <w:t>Дополнить п. 15.4</w:t>
      </w:r>
      <w:r w:rsidRPr="00D46AA2">
        <w:rPr>
          <w:rFonts w:ascii="Times New Roman" w:hAnsi="Times New Roman" w:cs="Times New Roman"/>
          <w:sz w:val="28"/>
          <w:szCs w:val="24"/>
        </w:rPr>
        <w:t xml:space="preserve"> Постановления</w:t>
      </w:r>
      <w:r w:rsidRPr="00D46AA2">
        <w:rPr>
          <w:rFonts w:ascii="Times New Roman" w:hAnsi="Times New Roman" w:cs="Times New Roman"/>
          <w:sz w:val="28"/>
          <w:szCs w:val="24"/>
        </w:rPr>
        <w:t xml:space="preserve"> </w:t>
      </w:r>
      <w:r w:rsidRPr="00D46AA2">
        <w:rPr>
          <w:rFonts w:ascii="Times New Roman" w:hAnsi="Times New Roman" w:cs="Times New Roman"/>
          <w:sz w:val="28"/>
          <w:szCs w:val="24"/>
        </w:rPr>
        <w:t xml:space="preserve">следующим </w:t>
      </w:r>
      <w:r w:rsidRPr="00D46AA2">
        <w:rPr>
          <w:rFonts w:ascii="Times New Roman" w:hAnsi="Times New Roman" w:cs="Times New Roman"/>
          <w:sz w:val="28"/>
          <w:szCs w:val="24"/>
        </w:rPr>
        <w:t>предложением</w:t>
      </w:r>
      <w:r w:rsidRPr="00D46AA2">
        <w:rPr>
          <w:rFonts w:ascii="Times New Roman" w:hAnsi="Times New Roman" w:cs="Times New Roman"/>
          <w:sz w:val="28"/>
          <w:szCs w:val="24"/>
        </w:rPr>
        <w:t>:</w:t>
      </w:r>
      <w:r w:rsidRPr="00D46AA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D46AA2">
        <w:rPr>
          <w:rFonts w:ascii="Times New Roman" w:hAnsi="Times New Roman" w:cs="Times New Roman"/>
          <w:sz w:val="28"/>
          <w:szCs w:val="24"/>
          <w:shd w:val="clear" w:color="auto" w:fill="FFFFFF"/>
        </w:rPr>
        <w:t>«е</w:t>
      </w:r>
      <w:r w:rsidRPr="00D46AA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сли </w:t>
      </w:r>
      <w:r w:rsidRPr="00D46AA2">
        <w:rPr>
          <w:rFonts w:ascii="Times New Roman" w:hAnsi="Times New Roman" w:cs="Times New Roman"/>
          <w:sz w:val="28"/>
          <w:szCs w:val="24"/>
          <w:shd w:val="clear" w:color="auto" w:fill="FFFFFF"/>
        </w:rPr>
        <w:t>р</w:t>
      </w:r>
      <w:r w:rsidRPr="00D46AA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</w:t>
      </w:r>
      <w:r w:rsidRPr="00D46AA2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 xml:space="preserve">перепланировку </w:t>
      </w:r>
      <w:r w:rsidRPr="00D46AA2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помещений должно быть получено согласие всех собственников помещений в многоквартирном доме</w:t>
      </w:r>
      <w:r w:rsidRPr="00D46AA2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  <w:proofErr w:type="gramEnd"/>
    </w:p>
    <w:p w:rsidR="00D46AA2" w:rsidRPr="00B64AA7" w:rsidRDefault="00D46AA2" w:rsidP="00B64AA7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AA7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п. 17</w:t>
      </w:r>
      <w:r w:rsidRPr="00B64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Постановления</w:t>
      </w:r>
      <w:r w:rsidRPr="00B64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новой строки добавить:</w:t>
      </w:r>
    </w:p>
    <w:p w:rsidR="00446193" w:rsidRPr="00D46AA2" w:rsidRDefault="00C569A3" w:rsidP="00D46A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6193" w:rsidRPr="00D46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не представлять документы, предусмотренные </w:t>
      </w:r>
      <w:hyperlink r:id="rId6" w:anchor="dst839" w:history="1">
        <w:r w:rsidR="00446193" w:rsidRPr="00D46A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D46AA2" w:rsidRPr="00D46A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15.6 и п. 15.8</w:t>
        </w:r>
      </w:hyperlink>
      <w:r w:rsidR="00446193" w:rsidRPr="00D46A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6AA2" w:rsidRPr="00D46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446193" w:rsidRPr="00D4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случае, если право на переустраиваемое и (или) </w:t>
      </w:r>
      <w:proofErr w:type="spellStart"/>
      <w:r w:rsidR="00446193" w:rsidRPr="00D46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перепланируемое</w:t>
      </w:r>
      <w:proofErr w:type="spellEnd"/>
      <w:r w:rsidR="00446193" w:rsidRPr="00D4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 в многоквартирном доме зарегистрировано в Едином государственном реестре недвижимости, документы, предусмотренные </w:t>
      </w:r>
      <w:hyperlink r:id="rId7" w:anchor="dst837" w:history="1">
        <w:r w:rsidR="00446193" w:rsidRPr="00D46A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D46AA2" w:rsidRPr="00D46A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15.4 Постановления</w:t>
        </w:r>
      </w:hyperlink>
      <w:r w:rsidR="00446193" w:rsidRPr="00D46AA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рассмотрения </w:t>
      </w:r>
      <w:hyperlink r:id="rId8" w:anchor="dst100010" w:history="1">
        <w:r w:rsidR="00446193" w:rsidRPr="00D46A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заявления</w:t>
        </w:r>
      </w:hyperlink>
      <w:r w:rsidR="00446193" w:rsidRPr="00D4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переустройстве и (или) перепланировке помещения в многоквартирном доме орган, осуществляющий согласование, по месту нахождения переустраиваемого и (или) </w:t>
      </w:r>
      <w:proofErr w:type="spellStart"/>
      <w:r w:rsidR="00446193" w:rsidRPr="00D46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proofErr w:type="gramEnd"/>
      <w:r w:rsidR="00446193" w:rsidRPr="00D4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в многоквартирном доме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446193" w:rsidRPr="00446193" w:rsidRDefault="00446193" w:rsidP="00D46A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842"/>
      <w:bookmarkEnd w:id="0"/>
      <w:r w:rsidRPr="004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правоустанавливающие документы на переустраиваемое и (или) </w:t>
      </w:r>
      <w:proofErr w:type="spellStart"/>
      <w:r w:rsidRPr="004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перепланируемое</w:t>
      </w:r>
      <w:proofErr w:type="spellEnd"/>
      <w:r w:rsidRPr="004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 в многоквартирном доме, если право на него зарегистрировано в Едином государственном реестре недвижимости;</w:t>
      </w:r>
    </w:p>
    <w:p w:rsidR="00446193" w:rsidRPr="00446193" w:rsidRDefault="00446193" w:rsidP="00D46A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843"/>
      <w:bookmarkEnd w:id="1"/>
      <w:r w:rsidRPr="004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технический паспорт переустраиваемого и (или) </w:t>
      </w:r>
      <w:proofErr w:type="spellStart"/>
      <w:r w:rsidRPr="004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r w:rsidRPr="004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в многоквартирном доме;</w:t>
      </w:r>
    </w:p>
    <w:p w:rsidR="00446193" w:rsidRPr="00446193" w:rsidRDefault="00446193" w:rsidP="00D46A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844"/>
      <w:bookmarkEnd w:id="2"/>
      <w:r w:rsidRPr="00446193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</w:t>
      </w:r>
      <w:r w:rsidR="00C569A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хитектуры, истории или культуры»;</w:t>
      </w:r>
    </w:p>
    <w:p w:rsidR="00446193" w:rsidRPr="00C569A3" w:rsidRDefault="00C569A3" w:rsidP="00C56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46193" w:rsidRPr="00D46AA2">
        <w:rPr>
          <w:rFonts w:ascii="Times New Roman" w:hAnsi="Times New Roman" w:cs="Times New Roman"/>
          <w:sz w:val="28"/>
          <w:szCs w:val="28"/>
        </w:rPr>
        <w:t>Исключить из таблицы в п. 39.1.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446193" w:rsidRPr="00D46AA2">
        <w:rPr>
          <w:rFonts w:ascii="Times New Roman" w:hAnsi="Times New Roman" w:cs="Times New Roman"/>
          <w:sz w:val="28"/>
          <w:szCs w:val="28"/>
        </w:rPr>
        <w:t xml:space="preserve"> п.2, п. 3. </w:t>
      </w:r>
      <w:r w:rsidR="00446193" w:rsidRPr="00C569A3">
        <w:rPr>
          <w:rFonts w:ascii="Times New Roman" w:hAnsi="Times New Roman" w:cs="Times New Roman"/>
          <w:sz w:val="28"/>
          <w:szCs w:val="28"/>
        </w:rPr>
        <w:t>Дополнить п. 4 граф</w:t>
      </w:r>
      <w:r w:rsidRPr="00C569A3">
        <w:rPr>
          <w:rFonts w:ascii="Times New Roman" w:hAnsi="Times New Roman" w:cs="Times New Roman"/>
          <w:sz w:val="28"/>
          <w:szCs w:val="28"/>
        </w:rPr>
        <w:t>ы</w:t>
      </w:r>
      <w:r w:rsidR="00446193" w:rsidRPr="00C569A3">
        <w:rPr>
          <w:rFonts w:ascii="Times New Roman" w:hAnsi="Times New Roman" w:cs="Times New Roman"/>
          <w:sz w:val="28"/>
          <w:szCs w:val="28"/>
        </w:rPr>
        <w:t xml:space="preserve"> 2 таблицы </w:t>
      </w:r>
      <w:r w:rsidR="00446193" w:rsidRPr="00C569A3">
        <w:rPr>
          <w:rFonts w:ascii="Times New Roman" w:hAnsi="Times New Roman" w:cs="Times New Roman"/>
          <w:sz w:val="28"/>
          <w:szCs w:val="28"/>
        </w:rPr>
        <w:t>предложением</w:t>
      </w:r>
      <w:r w:rsidRPr="00C569A3">
        <w:rPr>
          <w:rFonts w:ascii="Times New Roman" w:hAnsi="Times New Roman" w:cs="Times New Roman"/>
          <w:sz w:val="28"/>
          <w:szCs w:val="28"/>
        </w:rPr>
        <w:t>:</w:t>
      </w:r>
      <w:r w:rsidR="00446193" w:rsidRPr="00C56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569A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46193" w:rsidRPr="00C56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</w:t>
      </w:r>
      <w:r w:rsidR="00446193" w:rsidRPr="00C569A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должно быть получено согласие всех собственников помещений в многоквартирном доме</w:t>
      </w:r>
      <w:r w:rsidRPr="00C569A3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  <w:proofErr w:type="gramEnd"/>
    </w:p>
    <w:p w:rsidR="00446193" w:rsidRPr="00C569A3" w:rsidRDefault="00C569A3" w:rsidP="00C569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1.5. </w:t>
      </w:r>
      <w:r w:rsidR="00446193" w:rsidRPr="00C56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таблицы в п. 39.1 добавить: </w:t>
      </w:r>
      <w:r w:rsidRPr="00C569A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46193" w:rsidRPr="00C569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не представлять документы, предусмотренные п</w:t>
      </w:r>
      <w:r w:rsidRPr="00C569A3">
        <w:rPr>
          <w:rFonts w:ascii="Times New Roman" w:eastAsia="Times New Roman" w:hAnsi="Times New Roman" w:cs="Times New Roman"/>
          <w:sz w:val="28"/>
          <w:szCs w:val="28"/>
          <w:lang w:eastAsia="ru-RU"/>
        </w:rPr>
        <w:t>. 6 и п. 8 таблицы</w:t>
      </w:r>
      <w:r w:rsidR="00446193" w:rsidRPr="00C5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случае, если право на переустраиваемое и (или) </w:t>
      </w:r>
      <w:proofErr w:type="spellStart"/>
      <w:r w:rsidR="00446193" w:rsidRPr="00C56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перепланируемое</w:t>
      </w:r>
      <w:proofErr w:type="spellEnd"/>
      <w:r w:rsidR="00446193" w:rsidRPr="00C5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 в многоквартирном доме зарегистрировано в Едином государственном реестре недвижимости, документы, предусмотренные п</w:t>
      </w:r>
      <w:r w:rsidRPr="00C569A3">
        <w:rPr>
          <w:rFonts w:ascii="Times New Roman" w:eastAsia="Times New Roman" w:hAnsi="Times New Roman" w:cs="Times New Roman"/>
          <w:sz w:val="28"/>
          <w:szCs w:val="28"/>
          <w:lang w:eastAsia="ru-RU"/>
        </w:rPr>
        <w:t>. 4 таблицы</w:t>
      </w:r>
      <w:proofErr w:type="gramStart"/>
      <w:r w:rsidRPr="00C5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193" w:rsidRPr="00C56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46193" w:rsidRPr="00C5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 </w:t>
      </w:r>
      <w:hyperlink r:id="rId9" w:anchor="dst100010" w:history="1">
        <w:r w:rsidR="00446193" w:rsidRPr="00C569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заявления</w:t>
        </w:r>
      </w:hyperlink>
      <w:r w:rsidR="00446193" w:rsidRPr="00C5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переустройстве и (или) перепланировке помещения в многоквартирном доме орган, осуществляющий согласование, по месту нахождения переустраиваемого и (или) </w:t>
      </w:r>
      <w:proofErr w:type="spellStart"/>
      <w:r w:rsidR="00446193" w:rsidRPr="00C56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r w:rsidR="00446193" w:rsidRPr="00C5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в многоквартирном доме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446193" w:rsidRPr="00446193" w:rsidRDefault="00446193" w:rsidP="00C569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правоустанавливающие документы на переустраиваемое и (или) </w:t>
      </w:r>
      <w:proofErr w:type="spellStart"/>
      <w:r w:rsidRPr="004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перепланируемое</w:t>
      </w:r>
      <w:proofErr w:type="spellEnd"/>
      <w:r w:rsidRPr="004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 в многоквартирном доме, если право на него зарегистрировано в Едином государственном реестре недвижимости;</w:t>
      </w:r>
    </w:p>
    <w:p w:rsidR="00446193" w:rsidRPr="00446193" w:rsidRDefault="00446193" w:rsidP="00C569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технический паспорт переустраиваемого и (или) </w:t>
      </w:r>
      <w:proofErr w:type="spellStart"/>
      <w:r w:rsidRPr="004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r w:rsidRPr="004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в многоквартирном доме;</w:t>
      </w:r>
    </w:p>
    <w:p w:rsidR="00446193" w:rsidRPr="00B64AA7" w:rsidRDefault="00446193" w:rsidP="00C569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93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B64AA7" w:rsidRPr="00B64AA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64AA7" w:rsidRPr="00B64AA7" w:rsidRDefault="00C569A3" w:rsidP="00B64A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5F748B" w:rsidRPr="00B64AA7">
        <w:rPr>
          <w:rFonts w:ascii="Times New Roman" w:hAnsi="Times New Roman" w:cs="Times New Roman"/>
          <w:sz w:val="28"/>
          <w:szCs w:val="28"/>
        </w:rPr>
        <w:t>Содержание  п. 20.1</w:t>
      </w:r>
      <w:r w:rsidR="00B64AA7" w:rsidRPr="00B64A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4AA7" w:rsidRPr="00B64AA7">
        <w:rPr>
          <w:rFonts w:ascii="Times New Roman" w:hAnsi="Times New Roman" w:cs="Times New Roman"/>
          <w:sz w:val="28"/>
          <w:szCs w:val="28"/>
        </w:rPr>
        <w:t>Постановления</w:t>
      </w:r>
      <w:r w:rsidR="005F748B" w:rsidRPr="00B64AA7">
        <w:rPr>
          <w:rFonts w:ascii="Times New Roman" w:hAnsi="Times New Roman" w:cs="Times New Roman"/>
          <w:sz w:val="28"/>
          <w:szCs w:val="28"/>
        </w:rPr>
        <w:t xml:space="preserve"> заменить на: «</w:t>
      </w:r>
      <w:r w:rsidR="005F748B" w:rsidRPr="00B64AA7">
        <w:rPr>
          <w:rFonts w:ascii="Times New Roman" w:hAnsi="Times New Roman" w:cs="Times New Roman"/>
          <w:sz w:val="28"/>
          <w:szCs w:val="28"/>
          <w:shd w:val="clear" w:color="auto" w:fill="FFFFFF"/>
        </w:rPr>
        <w:t>непредставления определенных </w:t>
      </w:r>
      <w:r w:rsidR="00B64AA7" w:rsidRPr="00B64AA7">
        <w:rPr>
          <w:rFonts w:ascii="Times New Roman" w:hAnsi="Times New Roman" w:cs="Times New Roman"/>
          <w:sz w:val="28"/>
          <w:szCs w:val="28"/>
        </w:rPr>
        <w:t xml:space="preserve">п. 15 </w:t>
      </w:r>
      <w:r w:rsidR="005F748B" w:rsidRPr="00B64AA7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документов, обязанность по представлению которых с учетом </w:t>
      </w:r>
      <w:r w:rsidR="00B64AA7" w:rsidRPr="00B64AA7">
        <w:rPr>
          <w:rFonts w:ascii="Times New Roman" w:hAnsi="Times New Roman" w:cs="Times New Roman"/>
          <w:sz w:val="28"/>
          <w:szCs w:val="28"/>
        </w:rPr>
        <w:t xml:space="preserve">п. 17 </w:t>
      </w:r>
      <w:r w:rsidR="005F748B" w:rsidRPr="00B64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возложена на заявителя</w:t>
      </w:r>
      <w:r w:rsidR="000D15F1" w:rsidRPr="00B64AA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64AA7" w:rsidRPr="00B64AA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446193" w:rsidRPr="00B64AA7" w:rsidRDefault="00B64AA7" w:rsidP="00B64A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A7">
        <w:rPr>
          <w:rFonts w:ascii="Times New Roman" w:hAnsi="Times New Roman" w:cs="Times New Roman"/>
          <w:sz w:val="28"/>
          <w:szCs w:val="28"/>
        </w:rPr>
        <w:t xml:space="preserve">1.7. </w:t>
      </w:r>
      <w:r w:rsidR="005F748B" w:rsidRPr="00B64AA7">
        <w:rPr>
          <w:rFonts w:ascii="Times New Roman" w:hAnsi="Times New Roman" w:cs="Times New Roman"/>
          <w:sz w:val="28"/>
          <w:szCs w:val="28"/>
        </w:rPr>
        <w:t xml:space="preserve">Содержание  п. </w:t>
      </w:r>
      <w:r w:rsidR="005F748B" w:rsidRPr="00B64AA7">
        <w:rPr>
          <w:rFonts w:ascii="Times New Roman" w:hAnsi="Times New Roman" w:cs="Times New Roman"/>
          <w:sz w:val="28"/>
          <w:szCs w:val="28"/>
        </w:rPr>
        <w:t>20.</w:t>
      </w:r>
      <w:r w:rsidR="000D15F1" w:rsidRPr="00B64AA7">
        <w:rPr>
          <w:rFonts w:ascii="Times New Roman" w:hAnsi="Times New Roman" w:cs="Times New Roman"/>
          <w:sz w:val="28"/>
          <w:szCs w:val="28"/>
        </w:rPr>
        <w:t>2</w:t>
      </w:r>
      <w:r w:rsidRPr="00B64A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64AA7">
        <w:rPr>
          <w:rFonts w:ascii="Times New Roman" w:hAnsi="Times New Roman" w:cs="Times New Roman"/>
          <w:sz w:val="28"/>
          <w:szCs w:val="28"/>
        </w:rPr>
        <w:t>Постановления</w:t>
      </w:r>
      <w:r w:rsidR="005F748B" w:rsidRPr="00B64AA7">
        <w:rPr>
          <w:rFonts w:ascii="Times New Roman" w:hAnsi="Times New Roman" w:cs="Times New Roman"/>
          <w:sz w:val="28"/>
          <w:szCs w:val="28"/>
        </w:rPr>
        <w:t xml:space="preserve"> заменить на</w:t>
      </w:r>
      <w:r w:rsidR="000D15F1" w:rsidRPr="00B64AA7">
        <w:rPr>
          <w:rFonts w:ascii="Times New Roman" w:hAnsi="Times New Roman" w:cs="Times New Roman"/>
          <w:sz w:val="28"/>
          <w:szCs w:val="28"/>
        </w:rPr>
        <w:t>: «</w:t>
      </w:r>
      <w:r w:rsidR="000D15F1" w:rsidRPr="00B64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</w:t>
      </w:r>
      <w:r w:rsidR="000D15F1" w:rsidRPr="00B64AA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 </w:t>
      </w:r>
      <w:r w:rsidRPr="00B64AA7">
        <w:rPr>
          <w:rFonts w:ascii="Times New Roman" w:hAnsi="Times New Roman" w:cs="Times New Roman"/>
          <w:sz w:val="28"/>
          <w:szCs w:val="28"/>
        </w:rPr>
        <w:t>п. 17</w:t>
      </w:r>
      <w:r w:rsidR="000D15F1" w:rsidRPr="00B64AA7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соответствующий документ не был представлен заявителем по собственной</w:t>
      </w:r>
      <w:proofErr w:type="gramEnd"/>
      <w:r w:rsidR="000D15F1" w:rsidRPr="00B64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инициативе. </w:t>
      </w:r>
      <w:proofErr w:type="gramStart"/>
      <w:r w:rsidR="000D15F1" w:rsidRPr="00B64AA7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 </w:t>
      </w:r>
      <w:r w:rsidRPr="00B64AA7">
        <w:rPr>
          <w:rFonts w:ascii="Times New Roman" w:hAnsi="Times New Roman" w:cs="Times New Roman"/>
          <w:sz w:val="28"/>
          <w:szCs w:val="28"/>
        </w:rPr>
        <w:t>п. 17</w:t>
      </w:r>
      <w:r w:rsidR="000D15F1" w:rsidRPr="00B64AA7">
        <w:rPr>
          <w:rFonts w:ascii="Times New Roman" w:hAnsi="Times New Roman" w:cs="Times New Roman"/>
          <w:sz w:val="28"/>
          <w:szCs w:val="28"/>
          <w:shd w:val="clear" w:color="auto" w:fill="FFFFFF"/>
        </w:rPr>
        <w:t>, и не получил от заявителя такие</w:t>
      </w:r>
      <w:proofErr w:type="gramEnd"/>
      <w:r w:rsidR="000D15F1" w:rsidRPr="00B64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 и (или) информацию в течение пятнадцати рабочих дней со дня направления уведомления</w:t>
      </w:r>
      <w:r w:rsidRPr="00B64AA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D15F1" w:rsidRPr="00B64AA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D15F1" w:rsidRPr="00B64AA7" w:rsidRDefault="00B64AA7" w:rsidP="00B64A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AA7">
        <w:rPr>
          <w:rFonts w:ascii="Times New Roman" w:hAnsi="Times New Roman" w:cs="Times New Roman"/>
          <w:sz w:val="28"/>
          <w:szCs w:val="28"/>
        </w:rPr>
        <w:t xml:space="preserve">1.8. </w:t>
      </w:r>
      <w:r w:rsidR="000D15F1" w:rsidRPr="00B64AA7">
        <w:rPr>
          <w:rFonts w:ascii="Times New Roman" w:hAnsi="Times New Roman" w:cs="Times New Roman"/>
          <w:sz w:val="28"/>
          <w:szCs w:val="28"/>
        </w:rPr>
        <w:t>Содержание  п. 20.</w:t>
      </w:r>
      <w:r w:rsidR="000D15F1" w:rsidRPr="00B64AA7">
        <w:rPr>
          <w:rFonts w:ascii="Times New Roman" w:hAnsi="Times New Roman" w:cs="Times New Roman"/>
          <w:sz w:val="28"/>
          <w:szCs w:val="28"/>
        </w:rPr>
        <w:t>3</w:t>
      </w:r>
      <w:r w:rsidRPr="00B64AA7">
        <w:rPr>
          <w:rFonts w:ascii="Times New Roman" w:hAnsi="Times New Roman" w:cs="Times New Roman"/>
          <w:sz w:val="28"/>
          <w:szCs w:val="28"/>
        </w:rPr>
        <w:t>. Постановления</w:t>
      </w:r>
      <w:r w:rsidR="000D15F1" w:rsidRPr="00B64AA7">
        <w:rPr>
          <w:rFonts w:ascii="Times New Roman" w:hAnsi="Times New Roman" w:cs="Times New Roman"/>
          <w:sz w:val="28"/>
          <w:szCs w:val="28"/>
        </w:rPr>
        <w:t xml:space="preserve"> заменить на:</w:t>
      </w:r>
      <w:r w:rsidR="000D15F1" w:rsidRPr="00B64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0D15F1" w:rsidRPr="00B64AA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представления документов в ненадлежащий орган</w:t>
      </w:r>
      <w:r w:rsidRPr="00B64AA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D15F1" w:rsidRPr="00B64AA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D15F1" w:rsidRPr="00B64AA7" w:rsidRDefault="00B64AA7" w:rsidP="00B64A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AA7">
        <w:rPr>
          <w:rFonts w:ascii="Times New Roman" w:hAnsi="Times New Roman" w:cs="Times New Roman"/>
          <w:sz w:val="28"/>
          <w:szCs w:val="28"/>
        </w:rPr>
        <w:t xml:space="preserve">1.9. </w:t>
      </w:r>
      <w:r w:rsidR="000D15F1" w:rsidRPr="00B64AA7">
        <w:rPr>
          <w:rFonts w:ascii="Times New Roman" w:hAnsi="Times New Roman" w:cs="Times New Roman"/>
          <w:sz w:val="28"/>
          <w:szCs w:val="28"/>
        </w:rPr>
        <w:t>Содержание  п. 20.</w:t>
      </w:r>
      <w:r w:rsidR="000D15F1" w:rsidRPr="00B64AA7">
        <w:rPr>
          <w:rFonts w:ascii="Times New Roman" w:hAnsi="Times New Roman" w:cs="Times New Roman"/>
          <w:sz w:val="28"/>
          <w:szCs w:val="28"/>
        </w:rPr>
        <w:t>4</w:t>
      </w:r>
      <w:r w:rsidRPr="00B64AA7">
        <w:rPr>
          <w:rFonts w:ascii="Times New Roman" w:hAnsi="Times New Roman" w:cs="Times New Roman"/>
          <w:sz w:val="28"/>
          <w:szCs w:val="28"/>
        </w:rPr>
        <w:t xml:space="preserve">. Постановления </w:t>
      </w:r>
      <w:r w:rsidR="000D15F1" w:rsidRPr="00B64AA7">
        <w:rPr>
          <w:rFonts w:ascii="Times New Roman" w:hAnsi="Times New Roman" w:cs="Times New Roman"/>
          <w:sz w:val="28"/>
          <w:szCs w:val="28"/>
        </w:rPr>
        <w:t>заменить на:</w:t>
      </w:r>
      <w:r w:rsidR="000D15F1" w:rsidRPr="00B64AA7">
        <w:rPr>
          <w:rFonts w:ascii="Times New Roman" w:hAnsi="Times New Roman" w:cs="Times New Roman"/>
          <w:sz w:val="28"/>
          <w:szCs w:val="28"/>
        </w:rPr>
        <w:t xml:space="preserve"> «</w:t>
      </w:r>
      <w:r w:rsidR="000D15F1" w:rsidRPr="00B64AA7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B64AA7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C2364C" w:rsidRPr="00B64AA7" w:rsidRDefault="00B64AA7" w:rsidP="00B64A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1.10. </w:t>
      </w:r>
      <w:r w:rsidR="00C2364C" w:rsidRPr="00B64AA7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Дополнить п. 81 следующими основаниями:</w:t>
      </w:r>
    </w:p>
    <w:p w:rsidR="00C2364C" w:rsidRPr="00C2364C" w:rsidRDefault="00B64AA7" w:rsidP="00B64A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364C" w:rsidRPr="00C23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C2364C" w:rsidRPr="00C2364C" w:rsidRDefault="00C2364C" w:rsidP="00B64A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225"/>
      <w:bookmarkEnd w:id="3"/>
      <w:proofErr w:type="gramStart"/>
      <w:r w:rsidRPr="00C23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2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C23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0" w:anchor="dst100354" w:history="1">
        <w:r w:rsidRPr="00C236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="00B64AA7" w:rsidRPr="00B64AA7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Федерального закона</w:t>
      </w:r>
      <w:r w:rsidR="00B64AA7" w:rsidRPr="00B64AA7">
        <w:rPr>
          <w:rFonts w:ascii="Times New Roman" w:hAnsi="Times New Roman" w:cs="Times New Roman"/>
          <w:sz w:val="28"/>
          <w:szCs w:val="28"/>
        </w:rPr>
        <w:t xml:space="preserve"> </w:t>
      </w:r>
      <w:r w:rsidR="00B64AA7" w:rsidRPr="00B64A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27.07.2010 № 210-ФЗ «Об организации предоставления государственных и муниципальных услуг</w:t>
      </w:r>
      <w:r w:rsidR="00B64AA7" w:rsidRPr="00B64AA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B64AA7" w:rsidRDefault="00C2364C" w:rsidP="00E858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296"/>
      <w:bookmarkEnd w:id="4"/>
      <w:proofErr w:type="gramStart"/>
      <w:r w:rsidRPr="00C236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11" w:anchor="dst290" w:history="1">
        <w:r w:rsidRPr="00C236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C2364C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Федерального закона</w:t>
      </w:r>
      <w:r w:rsidR="00B64AA7" w:rsidRPr="00B64A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64AA7" w:rsidRPr="00B64A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27.07.2010 № 210-ФЗ «Об организации предоставления государственных и муниципальных</w:t>
      </w:r>
      <w:proofErr w:type="gramEnd"/>
      <w:r w:rsidR="00B64AA7" w:rsidRPr="00B64A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услуг</w:t>
      </w:r>
      <w:r w:rsidR="00B64AA7" w:rsidRPr="00B64A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2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236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2" w:anchor="dst100354" w:history="1">
        <w:r w:rsidRPr="00C236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C2364C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Федерального закона</w:t>
      </w:r>
      <w:r w:rsidR="00B64AA7" w:rsidRPr="00B64A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64AA7" w:rsidRPr="00B64A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27.07.2010 № 210-ФЗ «Об организации предоставления государственных и муниципальных услуг</w:t>
      </w:r>
      <w:r w:rsidR="00B64AA7" w:rsidRPr="00B64A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4AA7" w:rsidRPr="00C23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64AA7" w:rsidRDefault="00B64AA7" w:rsidP="00E858DC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B64AA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Опубликовать настоящее постановление в газете «Вести Забайкальска» и на официальном сайте </w:t>
      </w:r>
      <w:hyperlink r:id="rId13" w:history="1">
        <w:r w:rsidRPr="003031FC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shd w:val="clear" w:color="auto" w:fill="FFFFFF"/>
            <w:lang w:val="en-US" w:eastAsia="ru-RU"/>
          </w:rPr>
          <w:t>www</w:t>
        </w:r>
        <w:r w:rsidRPr="003031FC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Pr="003031FC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shd w:val="clear" w:color="auto" w:fill="FFFFFF"/>
            <w:lang w:val="en-US" w:eastAsia="ru-RU"/>
          </w:rPr>
          <w:t>zabadm</w:t>
        </w:r>
        <w:proofErr w:type="spellEnd"/>
        <w:r w:rsidRPr="003031FC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Pr="003031FC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shd w:val="clear" w:color="auto" w:fill="FFFFFF"/>
            <w:lang w:val="en-US" w:eastAsia="ru-RU"/>
          </w:rPr>
          <w:t>ru</w:t>
        </w:r>
        <w:proofErr w:type="spellEnd"/>
      </w:hyperlink>
      <w:r w:rsidRPr="00B64AA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E858DC" w:rsidRPr="00E858DC" w:rsidRDefault="00B64AA7" w:rsidP="00E858DC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8D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Постановление вступает в силу со дня, следующего за днем его официального опубликования.</w:t>
      </w:r>
    </w:p>
    <w:p w:rsidR="00B64AA7" w:rsidRPr="00E858DC" w:rsidRDefault="00B64AA7" w:rsidP="00E858DC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B64AA7" w:rsidRPr="00B64AA7" w:rsidRDefault="00B64AA7" w:rsidP="00E858D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5" w:name="_GoBack"/>
      <w:bookmarkEnd w:id="5"/>
    </w:p>
    <w:p w:rsidR="00B64AA7" w:rsidRPr="00B64AA7" w:rsidRDefault="00B64AA7" w:rsidP="00E858D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4AA7">
        <w:rPr>
          <w:rFonts w:ascii="Times New Roman" w:eastAsia="Calibri" w:hAnsi="Times New Roman" w:cs="Times New Roman"/>
          <w:sz w:val="28"/>
          <w:szCs w:val="28"/>
          <w:lang w:eastAsia="ar-SA"/>
        </w:rPr>
        <w:t>Глав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B64AA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B64AA7">
        <w:rPr>
          <w:rFonts w:ascii="Times New Roman" w:eastAsia="Calibri" w:hAnsi="Times New Roman" w:cs="Times New Roman"/>
          <w:sz w:val="28"/>
          <w:szCs w:val="28"/>
          <w:lang w:eastAsia="ar-SA"/>
        </w:rPr>
        <w:t>городского</w:t>
      </w:r>
      <w:proofErr w:type="gramEnd"/>
      <w:r w:rsidRPr="00B64AA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C2364C" w:rsidRPr="00E858DC" w:rsidRDefault="00B64AA7" w:rsidP="00E858D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4AA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поселения «Забайкальское»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О.Г.Ермолин</w:t>
      </w:r>
      <w:proofErr w:type="spellEnd"/>
    </w:p>
    <w:sectPr w:rsidR="00C2364C" w:rsidRPr="00E85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95B15"/>
    <w:multiLevelType w:val="multilevel"/>
    <w:tmpl w:val="3C7EFD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1">
    <w:nsid w:val="7F2D2675"/>
    <w:multiLevelType w:val="hybridMultilevel"/>
    <w:tmpl w:val="C2C2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93"/>
    <w:rsid w:val="000D15F1"/>
    <w:rsid w:val="00446193"/>
    <w:rsid w:val="005E25B2"/>
    <w:rsid w:val="005F748B"/>
    <w:rsid w:val="00B64AA7"/>
    <w:rsid w:val="00C2364C"/>
    <w:rsid w:val="00C569A3"/>
    <w:rsid w:val="00D46AA2"/>
    <w:rsid w:val="00E8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4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3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4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3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5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1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5777/" TargetMode="External"/><Relationship Id="rId13" Type="http://schemas.openxmlformats.org/officeDocument/2006/relationships/hyperlink" Target="http://www.zabad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22877/7e4a9388b3a2611890a95ada5f607b38ad46d0fd/" TargetMode="External"/><Relationship Id="rId12" Type="http://schemas.openxmlformats.org/officeDocument/2006/relationships/hyperlink" Target="http://www.consultant.ru/document/cons_doc_LAW_321522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22877/7e4a9388b3a2611890a95ada5f607b38ad46d0fd/" TargetMode="External"/><Relationship Id="rId11" Type="http://schemas.openxmlformats.org/officeDocument/2006/relationships/hyperlink" Target="http://www.consultant.ru/document/cons_doc_LAW_321522/a593eaab768d34bf2d7419322eac79481e73cf0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21522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577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Urist2</cp:lastModifiedBy>
  <cp:revision>2</cp:revision>
  <dcterms:created xsi:type="dcterms:W3CDTF">2019-11-14T07:46:00Z</dcterms:created>
  <dcterms:modified xsi:type="dcterms:W3CDTF">2019-11-14T07:46:00Z</dcterms:modified>
</cp:coreProperties>
</file>